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3E" w:rsidRDefault="00DC433E">
      <w:pPr>
        <w:rPr>
          <w:rFonts w:hint="cs"/>
        </w:rPr>
      </w:pPr>
    </w:p>
    <w:p w:rsidR="00445C6D" w:rsidRDefault="00445C6D"/>
    <w:p w:rsidR="00445C6D" w:rsidRPr="00227907" w:rsidRDefault="00445C6D" w:rsidP="00322A9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27907">
        <w:rPr>
          <w:rFonts w:ascii="TH SarabunIT๙" w:hAnsi="TH SarabunIT๙" w:cs="TH SarabunIT๙"/>
          <w:b/>
          <w:bCs/>
          <w:sz w:val="48"/>
          <w:szCs w:val="48"/>
          <w:cs/>
        </w:rPr>
        <w:t>แนวทางปฏิบัติตาม</w:t>
      </w:r>
      <w:r w:rsidR="00227907" w:rsidRPr="00227907">
        <w:rPr>
          <w:rFonts w:ascii="TH SarabunIT๙" w:hAnsi="TH SarabunIT๙" w:cs="TH SarabunIT๙" w:hint="cs"/>
          <w:b/>
          <w:bCs/>
          <w:sz w:val="48"/>
          <w:szCs w:val="48"/>
          <w:cs/>
        </w:rPr>
        <w:t>นโยบายคุณธรรมและ</w:t>
      </w:r>
      <w:r w:rsidRPr="00227907">
        <w:rPr>
          <w:rFonts w:ascii="TH SarabunIT๙" w:hAnsi="TH SarabunIT๙" w:cs="TH SarabunIT๙"/>
          <w:b/>
          <w:bCs/>
          <w:sz w:val="48"/>
          <w:szCs w:val="48"/>
          <w:cs/>
        </w:rPr>
        <w:t>จริยธรรมของข้าราชการ</w:t>
      </w:r>
    </w:p>
    <w:p w:rsidR="00322A9D" w:rsidRPr="00227907" w:rsidRDefault="00322A9D" w:rsidP="00322A9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27907">
        <w:rPr>
          <w:rFonts w:ascii="TH SarabunIT๙" w:hAnsi="TH SarabunIT๙" w:cs="TH SarabunIT๙" w:hint="cs"/>
          <w:b/>
          <w:bCs/>
          <w:sz w:val="48"/>
          <w:szCs w:val="48"/>
          <w:cs/>
        </w:rPr>
        <w:t>พนักงานส่วนตำบล ลูกจ้างประจำและพนักงานจ้าง</w:t>
      </w:r>
    </w:p>
    <w:p w:rsidR="00322A9D" w:rsidRPr="00227907" w:rsidRDefault="00322A9D" w:rsidP="00322A9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2790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ประจำปี </w:t>
      </w:r>
      <w:r w:rsidR="001545D5" w:rsidRPr="00227907">
        <w:rPr>
          <w:rFonts w:ascii="TH SarabunIT๙" w:hAnsi="TH SarabunIT๙" w:cs="TH SarabunIT๙" w:hint="cs"/>
          <w:b/>
          <w:bCs/>
          <w:sz w:val="48"/>
          <w:szCs w:val="48"/>
          <w:cs/>
        </w:rPr>
        <w:t>256</w:t>
      </w:r>
      <w:r w:rsidR="00227907" w:rsidRPr="00227907"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445C6D" w:rsidRDefault="00227907"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71120</wp:posOffset>
            </wp:positionV>
            <wp:extent cx="262890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43" y="21520"/>
                <wp:lineTo x="21443" y="0"/>
                <wp:lineTo x="0" y="0"/>
              </wp:wrapPolygon>
            </wp:wrapTight>
            <wp:docPr id="4" name="รูปภาพ 3" descr="52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4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A9D" w:rsidRDefault="00322A9D"/>
    <w:p w:rsidR="00322A9D" w:rsidRDefault="00322A9D"/>
    <w:p w:rsidR="00445C6D" w:rsidRDefault="00445C6D"/>
    <w:p w:rsidR="00445C6D" w:rsidRDefault="00445C6D"/>
    <w:p w:rsidR="00322A9D" w:rsidRDefault="00322A9D"/>
    <w:p w:rsidR="00445C6D" w:rsidRDefault="00445C6D"/>
    <w:p w:rsidR="00445C6D" w:rsidRDefault="00445C6D"/>
    <w:p w:rsidR="00445C6D" w:rsidRDefault="00445C6D"/>
    <w:p w:rsidR="00445C6D" w:rsidRDefault="00445C6D" w:rsidP="00445C6D">
      <w:pPr>
        <w:jc w:val="center"/>
      </w:pPr>
    </w:p>
    <w:p w:rsidR="00445C6D" w:rsidRDefault="00445C6D"/>
    <w:p w:rsidR="00445C6D" w:rsidRDefault="00445C6D"/>
    <w:p w:rsidR="00445C6D" w:rsidRDefault="00445C6D"/>
    <w:p w:rsidR="00445C6D" w:rsidRDefault="00445C6D"/>
    <w:p w:rsidR="00445C6D" w:rsidRDefault="00445C6D"/>
    <w:p w:rsidR="00322A9D" w:rsidRDefault="00322A9D"/>
    <w:p w:rsidR="00322A9D" w:rsidRDefault="00322A9D"/>
    <w:p w:rsidR="00445C6D" w:rsidRDefault="00445C6D"/>
    <w:p w:rsidR="00445C6D" w:rsidRDefault="00445C6D"/>
    <w:p w:rsidR="00322A9D" w:rsidRDefault="00322A9D"/>
    <w:p w:rsidR="00227907" w:rsidRDefault="00227907"/>
    <w:p w:rsidR="00227907" w:rsidRDefault="00227907"/>
    <w:p w:rsidR="00227907" w:rsidRDefault="00227907"/>
    <w:p w:rsidR="00227907" w:rsidRDefault="00227907"/>
    <w:p w:rsidR="00445C6D" w:rsidRPr="00445C6D" w:rsidRDefault="00445C6D" w:rsidP="00445C6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45C6D" w:rsidRP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445C6D">
        <w:rPr>
          <w:rFonts w:ascii="Angsana New" w:hAnsi="Angsana New"/>
          <w:b/>
          <w:bCs/>
          <w:sz w:val="44"/>
          <w:szCs w:val="44"/>
          <w:cs/>
        </w:rPr>
        <w:t>องค์การบริหารส่วนตำบล</w:t>
      </w:r>
      <w:r w:rsidR="00227907">
        <w:rPr>
          <w:rFonts w:ascii="Angsana New" w:hAnsi="Angsana New" w:hint="cs"/>
          <w:b/>
          <w:bCs/>
          <w:sz w:val="44"/>
          <w:szCs w:val="44"/>
          <w:cs/>
        </w:rPr>
        <w:t>ดุสิต</w:t>
      </w: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445C6D">
        <w:rPr>
          <w:rFonts w:ascii="Angsana New" w:hAnsi="Angsana New"/>
          <w:b/>
          <w:bCs/>
          <w:sz w:val="44"/>
          <w:szCs w:val="44"/>
          <w:cs/>
        </w:rPr>
        <w:t>อำเภอ</w:t>
      </w:r>
      <w:r w:rsidR="00227907">
        <w:rPr>
          <w:rFonts w:ascii="Angsana New" w:hAnsi="Angsana New" w:hint="cs"/>
          <w:b/>
          <w:bCs/>
          <w:sz w:val="44"/>
          <w:szCs w:val="44"/>
          <w:cs/>
        </w:rPr>
        <w:t>ถ้ำพรรณรา</w:t>
      </w:r>
      <w:r w:rsidRPr="00445C6D">
        <w:rPr>
          <w:rFonts w:ascii="Angsana New" w:hAnsi="Angsana New"/>
          <w:b/>
          <w:bCs/>
          <w:sz w:val="44"/>
          <w:szCs w:val="44"/>
          <w:cs/>
        </w:rPr>
        <w:t xml:space="preserve">   จังหวัด</w:t>
      </w:r>
      <w:r w:rsidRPr="00445C6D">
        <w:rPr>
          <w:rFonts w:ascii="Angsana New" w:hAnsi="Angsana New" w:hint="cs"/>
          <w:b/>
          <w:bCs/>
          <w:sz w:val="44"/>
          <w:szCs w:val="44"/>
          <w:cs/>
        </w:rPr>
        <w:t>นคร</w:t>
      </w:r>
      <w:r w:rsidR="00227907">
        <w:rPr>
          <w:rFonts w:ascii="Angsana New" w:hAnsi="Angsana New" w:hint="cs"/>
          <w:b/>
          <w:bCs/>
          <w:sz w:val="44"/>
          <w:szCs w:val="44"/>
          <w:cs/>
        </w:rPr>
        <w:t>ศรีธรรมราช</w:t>
      </w: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445C6D" w:rsidRDefault="00445C6D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227907" w:rsidRDefault="00227907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227907" w:rsidRDefault="00227907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227907" w:rsidRDefault="00227907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227907" w:rsidRDefault="00227907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227907" w:rsidRDefault="00DB1178" w:rsidP="00445C6D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DB1178">
        <w:rPr>
          <w:rFonts w:ascii="TH NiramitIT๙" w:hAnsi="TH NiramitIT๙" w:cs="TH NiramitIT๙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4pt;margin-top:2.85pt;width:75.9pt;height:99.5pt;z-index:251662336;visibility:visible;mso-wrap-edited:f">
            <v:imagedata r:id="rId6" o:title=""/>
          </v:shape>
          <o:OLEObject Type="Embed" ProgID="Word.Picture.8" ShapeID="_x0000_s1027" DrawAspect="Content" ObjectID="_1656419397" r:id="rId7"/>
        </w:pict>
      </w:r>
    </w:p>
    <w:p w:rsidR="00445C6D" w:rsidRDefault="00445C6D"/>
    <w:p w:rsidR="00445C6D" w:rsidRDefault="00445C6D"/>
    <w:p w:rsidR="005A71B9" w:rsidRPr="00B67366" w:rsidRDefault="005A71B9" w:rsidP="005A71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A71B9" w:rsidRDefault="005A71B9" w:rsidP="005A71B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A71B9" w:rsidRPr="00FF703F" w:rsidRDefault="005A71B9" w:rsidP="005A71B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03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ประกาศองค์การบริหารส่วนตำบลดุสิต</w:t>
      </w:r>
    </w:p>
    <w:p w:rsidR="005A71B9" w:rsidRPr="00FF703F" w:rsidRDefault="005A71B9" w:rsidP="005A71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นโยบายคุณธรรม จริยธรรมขององค์กร</w:t>
      </w:r>
    </w:p>
    <w:p w:rsidR="005A71B9" w:rsidRPr="00FF703F" w:rsidRDefault="005A71B9" w:rsidP="005A71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03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</w:t>
      </w:r>
    </w:p>
    <w:p w:rsidR="005A71B9" w:rsidRDefault="005A71B9" w:rsidP="005A71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ตามรัฐธรรมนูญแห่งราชอาณาจักรไทย พุทธศักราช 2560 มาตรา 279 บัญญัติให้มีประมวลจริยธรรม เพื่อเป็นเครื่องกำกับความประพฤติของข้าราชการ พนักงานส่วนตำบล ลูกจ้างประจำ และพนักงานจ้างขององค์การบริหารส่วนตำบล พึงยึดถือแนวทางปฏิบัติควบคู่ไปกับระเบียบ และกฎข้อบังคับอื่นๆ ให้เป็นไปตามกฎหมายเพื่อรักษาประโยชน์ส่วนรวม และเป็นกลางทางการเมือง อำนวยความสะดวกและให้บริการแก่ประชาชนตามหลัก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</w:p>
    <w:p w:rsidR="005A71B9" w:rsidRDefault="005A71B9" w:rsidP="005A71B9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โดยจะต้องยึดมั่นในค่านิยมหลัก 10 ประการ ดังนี้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การยึดมั่นในระบอบประชาธิปไตยอันมีพระมหากษัตริย์ทรงเป็นประมุข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การยึดมั่นในคุณธรรมจริยธรรม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ซื่อสัตย์ และรับผิดชอบ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การยืนหยัดในสิ่งที่ถูกต้อง เป็นธรรมและถูกกฎหมาย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การให้บริการแก่ประชาชนด้วยความรวดเร็ว มีอัธยาศัย และไม่เลือกปฏิบัติ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การให้ข้อมูลข่าวสารแก่ประชาชนอย่างครบถ้วน ถูกต้อง และไม่บิดเบือนข้อเท็จจริง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การมุ่งผลสัมฤทธิ์ของงานรักษามาตรฐาน มีคุณภาพ โปร่งใส และตรวจสอบได้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การยึดมั่นในหลักจรรยาวิชาชีพขององค์กร</w:t>
      </w:r>
    </w:p>
    <w:p w:rsidR="005A71B9" w:rsidRDefault="005A71B9" w:rsidP="005A71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10.การสร้างจิตสำนึกให้ประชาชนในท้องถิ่นประพฤติตนเป็นพลเมืองที่ดี ร่วมกันพัฒนาชุมชนให้น่าอยู่คู่คุณธรรมและดูแลสภาพแวดล้อมให้สอดคล้องกับรัฐธรรมนูญฉบับปัจจุบัน</w:t>
      </w:r>
    </w:p>
    <w:p w:rsidR="005A71B9" w:rsidRDefault="005A71B9" w:rsidP="005A71B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จึงประกาศให้ทราบทั่วกัน</w:t>
      </w:r>
    </w:p>
    <w:p w:rsidR="005A71B9" w:rsidRDefault="005A71B9" w:rsidP="005A71B9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 5  ตุลาคม พ.ศ. 2561</w:t>
      </w:r>
    </w:p>
    <w:p w:rsidR="005A71B9" w:rsidRDefault="005A71B9" w:rsidP="005A71B9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5A71B9" w:rsidRPr="00FF703F" w:rsidRDefault="005A71B9" w:rsidP="005A71B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146050</wp:posOffset>
            </wp:positionV>
            <wp:extent cx="1152525" cy="619125"/>
            <wp:effectExtent l="19050" t="0" r="9525" b="0"/>
            <wp:wrapTight wrapText="bothSides">
              <wp:wrapPolygon edited="0">
                <wp:start x="-357" y="0"/>
                <wp:lineTo x="-357" y="21268"/>
                <wp:lineTo x="21779" y="21268"/>
                <wp:lineTo x="21779" y="0"/>
                <wp:lineTo x="-357" y="0"/>
              </wp:wrapPolygon>
            </wp:wrapTight>
            <wp:docPr id="1" name="Picture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1B9" w:rsidRPr="00FF703F" w:rsidRDefault="005A71B9" w:rsidP="005A71B9">
      <w:pPr>
        <w:rPr>
          <w:rFonts w:ascii="TH SarabunIT๙" w:hAnsi="TH SarabunIT๙" w:cs="TH SarabunIT๙"/>
          <w:sz w:val="32"/>
          <w:szCs w:val="32"/>
        </w:rPr>
      </w:pP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</w:p>
    <w:p w:rsidR="005A71B9" w:rsidRDefault="005A71B9" w:rsidP="005A71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71B9" w:rsidRPr="00FF703F" w:rsidRDefault="005A71B9" w:rsidP="005A71B9">
      <w:pPr>
        <w:jc w:val="center"/>
        <w:rPr>
          <w:rFonts w:ascii="TH SarabunIT๙" w:hAnsi="TH SarabunIT๙" w:cs="TH SarabunIT๙"/>
          <w:sz w:val="32"/>
          <w:szCs w:val="32"/>
        </w:rPr>
      </w:pPr>
      <w:r w:rsidRPr="00FF70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62D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F703F">
        <w:rPr>
          <w:rFonts w:ascii="TH SarabunIT๙" w:hAnsi="TH SarabunIT๙" w:cs="TH SarabunIT๙"/>
          <w:sz w:val="32"/>
          <w:szCs w:val="32"/>
          <w:cs/>
        </w:rPr>
        <w:t>(นายสมยศ  รักษาวงศ์)</w:t>
      </w:r>
    </w:p>
    <w:p w:rsidR="005A71B9" w:rsidRDefault="005A71B9" w:rsidP="005A71B9">
      <w:pPr>
        <w:rPr>
          <w:rFonts w:ascii="TH SarabunIT๙" w:hAnsi="TH SarabunIT๙" w:cs="TH SarabunIT๙"/>
          <w:sz w:val="32"/>
          <w:szCs w:val="32"/>
        </w:rPr>
      </w:pPr>
      <w:r w:rsidRPr="00FF70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2D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FF70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นายกองค์การบริหารส่วนตำบลดุสิต</w:t>
      </w:r>
    </w:p>
    <w:p w:rsidR="005A71B9" w:rsidRDefault="005A71B9" w:rsidP="005A71B9">
      <w:pPr>
        <w:rPr>
          <w:rFonts w:ascii="TH SarabunIT๙" w:hAnsi="TH SarabunIT๙" w:cs="TH SarabunIT๙"/>
          <w:sz w:val="32"/>
          <w:szCs w:val="32"/>
        </w:rPr>
      </w:pPr>
    </w:p>
    <w:p w:rsidR="005A71B9" w:rsidRDefault="005A71B9" w:rsidP="005A71B9">
      <w:pPr>
        <w:rPr>
          <w:rFonts w:ascii="TH SarabunIT๙" w:hAnsi="TH SarabunIT๙" w:cs="TH SarabunIT๙"/>
          <w:sz w:val="32"/>
          <w:szCs w:val="32"/>
        </w:rPr>
      </w:pPr>
    </w:p>
    <w:p w:rsidR="005A71B9" w:rsidRDefault="005A71B9" w:rsidP="005A71B9">
      <w:pPr>
        <w:rPr>
          <w:rFonts w:ascii="TH SarabunIT๙" w:hAnsi="TH SarabunIT๙" w:cs="TH SarabunIT๙"/>
          <w:sz w:val="32"/>
          <w:szCs w:val="32"/>
        </w:rPr>
      </w:pPr>
    </w:p>
    <w:p w:rsidR="005A71B9" w:rsidRDefault="005A71B9" w:rsidP="005A71B9">
      <w:pPr>
        <w:rPr>
          <w:rFonts w:ascii="TH SarabunIT๙" w:hAnsi="TH SarabunIT๙" w:cs="TH SarabunIT๙"/>
          <w:sz w:val="32"/>
          <w:szCs w:val="32"/>
        </w:rPr>
      </w:pPr>
    </w:p>
    <w:p w:rsidR="005A71B9" w:rsidRPr="00FF703F" w:rsidRDefault="005A71B9" w:rsidP="005A71B9">
      <w:pPr>
        <w:rPr>
          <w:rFonts w:ascii="TH SarabunIT๙" w:hAnsi="TH SarabunIT๙" w:cs="TH SarabunIT๙"/>
          <w:sz w:val="32"/>
          <w:szCs w:val="32"/>
        </w:rPr>
      </w:pPr>
    </w:p>
    <w:p w:rsidR="005A71B9" w:rsidRDefault="005A71B9" w:rsidP="005A71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5C6D" w:rsidRPr="00445C6D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45C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แนวทางปฏิบัติตามประมวลจริยธรรมของข้าราชการ</w:t>
      </w:r>
      <w:r w:rsidR="00322A9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 ลูกจ้างประจำและพนักงานจ้าง</w:t>
      </w:r>
      <w:bookmarkStart w:id="0" w:name="_GoBack"/>
      <w:bookmarkEnd w:id="0"/>
    </w:p>
    <w:p w:rsidR="00445C6D" w:rsidRPr="00227907" w:rsidRDefault="00322A9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227907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ดุสิต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227907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ถ้ำพรรณรา</w:t>
      </w:r>
      <w:r w:rsidR="00445C6D" w:rsidRPr="00445C6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445C6D" w:rsidRPr="00227907">
        <w:rPr>
          <w:rFonts w:ascii="TH SarabunIT๙" w:hAnsi="TH SarabunIT๙" w:cs="TH SarabunIT๙"/>
          <w:b/>
          <w:bCs/>
          <w:sz w:val="32"/>
          <w:szCs w:val="32"/>
          <w:cs/>
        </w:rPr>
        <w:t>นคร</w:t>
      </w:r>
      <w:r w:rsidR="00227907" w:rsidRPr="00227907">
        <w:rPr>
          <w:rFonts w:ascii="TH SarabunIT๙" w:hAnsi="TH SarabunIT๙" w:cs="TH SarabunIT๙" w:hint="cs"/>
          <w:sz w:val="32"/>
          <w:szCs w:val="32"/>
          <w:cs/>
        </w:rPr>
        <w:t>ศรีธรรมราช</w:t>
      </w:r>
    </w:p>
    <w:p w:rsidR="00445C6D" w:rsidRDefault="00445C6D"/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4"/>
        <w:gridCol w:w="5607"/>
      </w:tblGrid>
      <w:tr w:rsidR="00445C6D" w:rsidRPr="00322A9D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322A9D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หรือสนับสนุนให้นาการปกครองระบอบอื่นที่ไม่มีพระมหากษัตริย์ทรงเป็นประมุขมาใช้ในประเทศไทย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จงรักภักดีต่อพระมหากษัตริย์และไม่ละเมิดองค์พระมหากษัตริย์พระราชินีและพระรัชทายาทไม่ว่าทางกายหรือทางวาจา</w:t>
            </w:r>
          </w:p>
        </w:tc>
      </w:tr>
      <w:tr w:rsidR="00445C6D" w:rsidRPr="00322A9D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การยึดมั่นในคุณธรรมและจริยธรรม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และไม่กระทาการเลี่ยงประมวลจริยธรรมนี้ในกรณีที่มีข้อสงสัยหรือมีผู้ทักท้วงว่า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การกระทาดังกล่าวของพนักงานส่วนต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บลอาจขัดประมวลจริยธรรม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322A9D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คัญทางศีลธรรมศาสนาและประเพณีในกรณีที่มีข้อขัดแย้งระหว่างประมวลจริยธรรมนี้กับหลักส</w:t>
            </w:r>
            <w:r w:rsidR="003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คัญทางศีลธรรมศาสนาหรือประเพณี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โดยไม่เห็นแก่ความสัมพันธ์หรือบุญคุณส่วนตัว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มีผลงานดีเด่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การใดอันอาจน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ความเสื่อมเสียและไม่ไว้วางใจให้เกิดแก่ส่วนราชการหรือราชการโดยรวม</w:t>
            </w:r>
          </w:p>
        </w:tc>
      </w:tr>
      <w:tr w:rsidR="00445C6D" w:rsidRPr="00322A9D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การมีจิตสานึกที่ดีซื่อสัตย์และรับผิดชอบ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สุจริตเที่ยงธรรมไม่มุ่งหวังและแสวงหาผลประโยชน์อันมิควรได้จากการ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ฏิบัติงาน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ใช้ดุลยพินิจในการตัดสินใจด้วยความยุติธรรมตรงตามเจตนารมณ์ของกฎหมาย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อธิบายสิ่งที่ตนได้ปฏิบัติอย่างมีเหตุผลและถูกต้องชอบธรรมพร้อมยินดีแก้ไขข้อผิดพลาดที่เกิดขึ้น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กับดูแลผู้ปฏิบัติงา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การหรือมีพฤติกรรมในทางมิชอบ</w:t>
            </w:r>
          </w:p>
          <w:p w:rsidR="00445C6D" w:rsidRPr="00322A9D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="002F1F26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2F1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ผลงานของผู้อื่นมาเป็นของตนเอง</w:t>
            </w:r>
          </w:p>
          <w:p w:rsidR="00445C6D" w:rsidRPr="00322A9D" w:rsidRDefault="00445C6D" w:rsidP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322A9D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</w:t>
            </w:r>
            <w:r w:rsidR="00A01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010AE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ลังความสามารถที่มีอยู่</w:t>
            </w:r>
          </w:p>
        </w:tc>
      </w:tr>
    </w:tbl>
    <w:p w:rsidR="002F1F26" w:rsidRDefault="002F1F26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97BEB" w:rsidRDefault="00497BEB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97BEB" w:rsidRDefault="00497BEB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62D18" w:rsidRDefault="00462D18" w:rsidP="00B00D30">
      <w:pPr>
        <w:spacing w:line="400" w:lineRule="atLeast"/>
        <w:jc w:val="center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445C6D" w:rsidRDefault="00322A9D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9"/>
        <w:gridCol w:w="6804"/>
      </w:tblGrid>
      <w:tr w:rsidR="00445C6D" w:rsidRPr="00322A9D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322A9D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ส่วนตัวที่มีต่อบุคคลอื่นไม่ว่าจะเป็นญาติพี่น้องพรรคพวกเพื่อนฝูงหรือผู้มีบุญคุณส่วนตัวมาประกอบการใช้ดุลยพินิจให้คุณหรือให้โทษแก่บุคคลนั้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เงินทรัพย์สินบุคลากรบริการหรือสิ่งอานวยความสะดวกของทางราชการไปเพื่อประโยชน์ส่วนตัวของตนเองหรือผู้อื่นเว้นแต่ได้รับอนุญาตโดยชอบด้วย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การหรือดารงต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ไม่เรียกรับหรือยอมให้ผู้อื่นเรียกด้วยรับหรือยอมรับซึ่งของตอบแทนของตนหรือของญ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าติของตนไม่ว่าก่อนหรือหลังดารงตำ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แหน่งหรือไม่เกี่ยวข้องกับการปฏิบัติหน้าที่แล้วก็ตาม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การที่เป็นคุณหรือเป็นโทษแก่บุคคลใดเพราะมีอคติ</w:t>
            </w:r>
          </w:p>
          <w:p w:rsidR="00445C6D" w:rsidRPr="00B00D30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4.7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เนินการหรือการ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นิติกรรมห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อสัญญาด้วยตนเองหรือบุคคลอื่นได้ประโยชน์อันมิควรได้โดยชอบด้วยกฎหมาย</w:t>
            </w:r>
          </w:p>
        </w:tc>
      </w:tr>
      <w:tr w:rsidR="00B00D30" w:rsidRPr="00B00D30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</w:t>
            </w:r>
            <w:r w:rsidR="00322A9D" w:rsidRP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ในสิ่งที่ถูกต้องเป็นธรรมและถูกกฎหมาย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ปฏิบัติตามประมวลจริยธรรมอย่างตรงไปตรงมา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รู้หรือพบเห็นการฝ่าฝืนประมวลจริยธรรมนี้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งตำแหน่งที่ได้รับค่าตอบแทนและไม่ได้รับค่าตอบแทนในนิติบุคคลซึ่งมิใช่ส่วนราชการรัฐวิสาหกิจองค์กรมหาชนราชการส่วนท้องถิ่นต่อหัวหน้าส่วนราชการในกรณีที่การดำรงตำแหน่งนั้นๆอาจขัดแย้งกับการปฏิบัติหน้าที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 5.2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ปฏิบัติหน้าที่ด้วยความรู้ความสามารถ</w:t>
            </w:r>
            <w:r w:rsid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</w:t>
            </w:r>
            <w:r w:rsidR="00B00D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ปฏิบัติหน้าที่โดยยึดมั่นในระบบคุณธรรมเพื่อประโยชน์สุขของประชาชน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เหน็จความชอบและประโยชน์อื่นใดจากบุคคลอื่นโดยมิชอบ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5.7 </w:t>
            </w:r>
            <w:r w:rsidR="00322A9D"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การใดๆโดยยึดประโยชน์ส่วนรวมของประเทศชาติประชาชนมากกว่าประโยชน์ส่วนตน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00D30">
              <w:rPr>
                <w:rFonts w:ascii="TH SarabunIT๙" w:hAnsi="TH SarabunIT๙" w:cs="TH SarabunIT๙"/>
                <w:sz w:val="32"/>
                <w:szCs w:val="32"/>
              </w:rPr>
              <w:t xml:space="preserve">5.8 </w:t>
            </w:r>
            <w:r w:rsidRPr="00B00D30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ยึดมั่นความถูกต้องเที่ยงธรรมยึดถือผลประโยชน์ของชาติ</w:t>
            </w:r>
          </w:p>
        </w:tc>
      </w:tr>
    </w:tbl>
    <w:p w:rsidR="00445C6D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6521"/>
      </w:tblGrid>
      <w:tr w:rsidR="00445C6D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>
              <w:rPr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Default="00445C6D" w:rsidP="00B00D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B00D30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การให้บริการแก่ประชาชนด้วยความรวดเร็วมีอัธยาศัยและไม่เลือกปฏิบัติ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ปฏิบัติให้ลุล่วงโดยไม่หลีกเลี่ยงละเลยหรือละเว้นการใช้อ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นาจเกินกว่าที่มีอยู่ตามกฎหมาย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6.2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ปฏิบัติหน้าที่หรือดาเนินการอื่น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โดยค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นึงศักดิ์ศรีความเป็นมนุษย์และสิทธิเสรีภาพของบุคคล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นาจตามกฎหมาย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6.3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ให้บริการและอ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นวยความสะดวกแก่ประชาชนโดยมีอัธยาศัยที่ดีปราศจากอคติและไม่เลือกปฏิบัติต่อบุคคลผู้มาติ</w:t>
            </w:r>
            <w:r w:rsidR="00B00D30"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ดต่อโดยไม่เป็นธรรมในเรื่องถิ่นก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นิดเชื้อชาติภาษาเพศอายุความพิการสภาพกายหรือสุขภาพสถานะของบุคคลฐานะทางเศรษฐกิจและสังคมความเชื่อทางศาสนาการศึกษาอบรมหรือความคิดเห็นทางการเมืองอันไม่ขัดต่อรัฐธรรมนูญเว้นแต่การดาเนินการตามมาตราที่รัฐก</w:t>
            </w:r>
            <w:r w:rsidR="00B00D30" w:rsidRPr="00B00D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พื่อขจัดอุปสรรคหรือส่งเสริมให้บุคคลสามารถใช้สิทธิและเสรีภาพได้เช่นเดียวกับบุคคลอื่นหรือเป็นการเลือกปฏิบัติที่มีเหตุผลเป็นธรรมและเป็นที่ยอมรับกันทั่วไป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6.4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ละเว้นการให้สัมภาษณ์การอภิปรายการแสดงปาฐกถาการบรรยายหรือการ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วิพากษ์วิจารณ์อันกระทบต่อความเป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นกลางทางการเมืองเว้นแต่เป็นการแสดงความคิดเห็นทางวิชาการตามหลักวิชา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6.5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อื้อประโยชน์เป็นพิเศษให้แก่ญาติพี่น้อง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6.6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ไม่ลอกหรือน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ผลงานของผู้อื่นมาใช้เป็นของตนเองโดยมิได้ระบุแหล่งที่มา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6.7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ให้บริการด้วยความกระตือรือร้นเอาใจใส่และให้เกียรติผู้รับบริการ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6.8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สอดส่องดูแลและให้บริการแก่ผู้รับบริการด้วยความสะดวกรวดเร็วเสมอภาคยุติธรรมและมีอัธยาศัยไมตรี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6.9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ให้บริการด้วยภาษาถ้อยค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สุภาพชัดเจนเข้าใจง่ายหลีกเลี่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ยงการใช้โทรศัพท์เทคนิคหรือถ้อยค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ภาษากฎหมายที่ผู้รับบริการไม่เข้าใจ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6.10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การปฏิบัติด้วยความถูกต้องรอบคอบรวดเร็วระมัดระวังไม่ให้เสื่อมเสียหรือกระทบสิทธิของบุคคลอื่น</w:t>
            </w:r>
          </w:p>
          <w:p w:rsidR="00445C6D" w:rsidRPr="00B00D30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B00D30">
              <w:rPr>
                <w:rFonts w:ascii="TH SarabunIT๙" w:hAnsi="TH SarabunIT๙" w:cs="TH SarabunIT๙"/>
                <w:sz w:val="30"/>
                <w:szCs w:val="30"/>
              </w:rPr>
              <w:t xml:space="preserve">6.11 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เปิดช่องทางการรับฟังความคิดเห็นของประชาชนผู้มีส่วนไ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ด้ส่วนเสียในสถานที่ให้บริการ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Pr="00B00D30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ข้อมูลดังกล่าวมาใช้ในการแก้ไขปัญหาปรับปรุงพัฒนาหน่วยงานและการให้บริการประชาชน</w:t>
            </w:r>
          </w:p>
        </w:tc>
      </w:tr>
      <w:tr w:rsidR="00445C6D" w:rsidTr="00B00D30">
        <w:trPr>
          <w:trHeight w:val="18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45C6D" w:rsidRDefault="00445C6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45C6D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445C6D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การให้ข้อมูลข่าวสารแก่ประชาชนอย่างครบถ้วนถูกต้องและไม่บิดเบือนข้อเท็จจริง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7.1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ไม่ใช้ข้อมูลที่ได้จากการด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ปเพื่อการอื่นอันมิใช้การการปฏิบัติหน้าที่โดยเฉพาะอย่างยิ่งเพื่อเอื้อประโยชน์ต่อตนเองหรือบุคคลอื่น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ชี้แจงแสดงเหตุผลที่แ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ท้จริงอย่างครบถ้วนในกรณีที่กระท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การอันกระทบต่อสิทธิและเสรีภาพบุคคล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อื่นไม่อนุญาตหรือไม่อนุมัติตามค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ขอของบุคคลหรือเมื่อบุคคลร้องขอตามกฎหมายเว้นแต่การอันคณะกรรมกา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รวิธีปฏิบัติราชการทางปกครองได้ก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หนดยกเว้นไว้ทั้งนี้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เนินการภายในสิบห้าวันท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ับแต่กระท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การดังกล่าวหรือได้รับการร้องขอ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ิดเผยหลักเกณฑ์ขั้นตอนวิธีปฏิบัติงานให้ผู้รับบริการได้รับทราบรวมถึงให้ข้อมูลข่าวสารแก่ผู้มาร้องขอตามกรอบของระเบียบกฎหมาย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7.4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ข้อมูลข่าวสารของทางราชการในทางที่เป็นประโยชน์ถูกต้องด้วยความระมัดระวังไม่เปิดเผยข้อมูลข่าวสารที่เป็นความลับของทางราชการ</w:t>
            </w:r>
          </w:p>
          <w:p w:rsidR="00445C6D" w:rsidRPr="00410D08" w:rsidRDefault="00445C6D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7.5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</w:p>
        </w:tc>
      </w:tr>
    </w:tbl>
    <w:p w:rsidR="00497BEB" w:rsidRDefault="00497BEB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62D18" w:rsidRDefault="00462D18" w:rsidP="00410D08">
      <w:pPr>
        <w:spacing w:line="400" w:lineRule="atLeast"/>
        <w:jc w:val="center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445C6D" w:rsidRDefault="00410D08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  <w:gridCol w:w="6095"/>
      </w:tblGrid>
      <w:tr w:rsidR="00D909D1" w:rsidRPr="00D909D1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D909D1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การมุ่งผลสัมฤทธิ์ของงานรักษามาตรฐานมีคุณภาพโปร่งใสและตรวจสอบได้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ใช้งบประมาณทรัพย์สินสิทธิและประโยชน์ที่ทางราชการจัดให้ด้วยความประหยัดคุ้มค่าไม่ฟุ่มเฟือย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ใช้ความรู้ความสามารถความระมัดระวังในการปฏิบัติหน้าที่ตามคุณภาพ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ละมาตรฐานวิชาชีพโดยเคร่งครัด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อุทิศตนให้กับการปฏิบัติงานในหน้าที่ด้วยความรอบคอบระมัดระวัง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และเต็มก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ลังความสามารถที่มีอยู่ในกรณีที่ต้องไปปฏิบัติงานอื่นของรัฐด้วย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จะต้องไม่ท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ให้งานในหน้าที่เสียหาย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8.5 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ละเว้นจากการกระท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ทั้งปวงที่ก่อให้เกิดความเสียหายต่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อ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หน้าที่ของตนหรือของพนักงานส่วนต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บลอื่นไม่ก้าวก่ายหรือแทรกแซงก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ารปฏิบัติหน้าที่ของพนักงานส่วนต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บลอื่นโดยมิชอบ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ช้ดุลยพินิจและตัดสินใจการปฏิบัติหน้าที่ด้วยความรู้ความสามารถเยี่ยงที่ปฏิบัติในวิชาชีพตรงไปตรงมาปราศจากอคติส่วนตัวตามข้อมูลพยานหลักฐานและความเหมาะสมของแต่ละกรณี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โดยพลั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เมื่อได้รับค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ร้องขอในการตรวจสอบ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สั่งราชการด้วยวาจาในเรื่องที่อาจก่อให้เกิดความเสียหายแก่ราชการในกรณีที่สั่งราชการด้วยวาจาในเรื่องดังกล่าวให้ผู้ใต้บังคับบัญช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าบันทึกเรื่องลายลักษณ์อักษรตามค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สั่งเพื่อให้ผู้สั่งพิจารณาสั่งการต่อไป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8.10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ปฏิบัติงานด้วยความเอาใจใส่มานะพยายามมุ่งมั่นและปฏิบัติห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น้าที่เสร็จสมบูรณ์ภายในเวลาที่ก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หนดงานในความรับผิดชอบให้บรรลุผ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ตามเป้าหมายภายในเวลาได้ผลลัพธ์ตามเป้าหมายค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ุ้มค่าด้วยวิธีการที่ถูกต้องที่ก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หนดโดยวิธีการกระบวนการถูกต้องชอบธรรมเกิดประโยชน์สูงสุดต่อประเทศชาติประชาชน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อย่างมืออาชีพโดยใช้ทักษะความรู้ความสามารถและหน่วยงานโดยใช้ทรัพยากรอย่างประหยัดและอย่างเต็มที่ด้วยความถูกต้องรอบคอบระมัดระวังเพื่อรักษาผลประโยชน์ส่วนรวมอย่างเต็มความสามารถ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พัฒนาตนเองให้เป็นผู้มีความรอบรู้และมีความรู้ความสามารถทักษะในการปฏิบัติงานในหน้าที่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พัฒนาระบบการทางานให้ได้ผลงานที่ดีมีคุณภาพประสิทธิภาพประสิทธิผลและเป็นแบบอย่างได้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จัดระบบการจัดเก็บเอกสารข้อมูลรวมทั้งสถานที่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ให้เป็นระเบียบเอื้ออานวยต่อการท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งานให้ส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เร็จตามเป้าหมาย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8.15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ดูแลรักษาและใช้ทรัพย์สินของทางราชการอย่างประหยัดคุ้มค่าเหมาะสมด้วยความระมัดระวังมิให้เสียหายหรือสิ้นเปลืองเสมือนเป็นทรัพย์สินของตนเอง</w:t>
            </w:r>
          </w:p>
        </w:tc>
      </w:tr>
    </w:tbl>
    <w:p w:rsidR="00D909D1" w:rsidRP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909D1" w:rsidRDefault="00410D08" w:rsidP="00410D08">
      <w:pPr>
        <w:spacing w:line="400" w:lineRule="atLeast"/>
        <w:jc w:val="center"/>
      </w:pPr>
      <w:r w:rsidRPr="00410D0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D909D1" w:rsidRPr="00445C6D" w:rsidRDefault="00D909D1"/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5377"/>
      </w:tblGrid>
      <w:tr w:rsidR="00D909D1" w:rsidRPr="00D909D1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D909D1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09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410D08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การยึดมั่นในหลักจรรยาวิชาชีพขององค์กร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จงรักภักดีต่อชาติศาสนาพระมหากษัตริย์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9.2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กฎหมายกฎข้อบังคับหรือมติคณะรัฐมนตรีที่ชอบด้วยกฎหมายในกรณีที่มีข้อสงสัยหรือมีข้อทักท้วงว่าการกระทาไม่ชอบด้วยรัฐธรรมนูญกฎหมายกฎข้อบังคับหรือมติคณะรัฐมน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ตรีที่ชอบด้วยกฎหมายพนักงานส่วนต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บลต้องแจ้งให้หัวหน้าส่วนราชการและคณะกรรมการจริยธรรมพิจารณา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และจะด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เนินการต่อได้ต่อ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เมื่อได้ข้อยุติจากหน่วยงานที่ม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นาจหน้าที่แล้ว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9.3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เป็นแบบอย่างที่ดีในการพลเมืองดีเคารพและปฏิบัติตามกฎหมายอย่างเคร่งครัด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9.4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ไม่ประพฤติตนอันอาจก่อให้เก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ิดความสูญเสียต่อเกียรติภูมิของต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แหน่งหน้าที่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รักศักดิ์ศรีของตนเองโดยประพฤติตนใ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ห้เหมาะสมกับการเป็นพนักงานส่วนต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บลที่ดีอยู่ในระเบียบวินัยกฎหมายและเป็นผู้มีคุณธรรมที่ดี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9.5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ปฏิบัติหน้าที่อย่างเต็มกาลังความสามารถด้วยความเสียสละทุ่มเทสติปัญญาความรู้ความสามารถ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ให้บรรลุผ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ล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เร็จ</w:t>
            </w:r>
            <w:proofErr w:type="spellEnd"/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มีประสิทธิภาพตามภาระหน้าที่ที่ได้รับมอบหมายเพื่อให้เกิดประโยชน์สูงสุดแก่ประเทศชาติและ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9.6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ุ่งแก้ปัญหาความเดือดร้อนของประชาชนด้วยความเป็นธรรมรวดเร็วและมุ่งเสริมสร้างความเข้าใจอันดีระหว่างหน่วยงานและประชาช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9.7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ปฏิบัติหน้าที่ด้วยความสุภาพเรียบร้อยมีอัธยาศัย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9.8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รักษาความลับที่ได้จากการปฏิบัติหน้าที่การเปิดเผยข้อม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ูลที่เป็นความลับโดยพนักงานส่วนต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พนักงานจะกระท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ได้ต่อเมื่อมี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นาจหน้าที่และได้รับอนุญาตจากผู้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บังคับบัญชาหรือเป็นไปตามกฎหมายก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หนดเท่านั้น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9.9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เคารพต่อความเชื่อและค่านิยมของบุคคลหรือเพื่อนร่วมงาน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ยอมรับความคิดเห็นที่แตกต่างและบริหารจัดการความขัดแย้งอย่างมีเหตุผล</w:t>
            </w:r>
          </w:p>
          <w:p w:rsidR="00D909D1" w:rsidRPr="00410D08" w:rsidRDefault="00D909D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ประสานงานกับทุกฝ่ายที่เกี่ยวข้องด้วยการรักษาสัมพันธภาพในการปฏิบัติงาน</w:t>
            </w:r>
          </w:p>
          <w:p w:rsidR="00410D08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9.10 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ไม่ใช้สถานะหรือต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แหน่งไปแสวงหาประโยชน์ที่มิควรได้ส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หรับตนเองหรือผู้อื่น</w:t>
            </w:r>
          </w:p>
          <w:p w:rsidR="00D909D1" w:rsidRPr="00410D08" w:rsidRDefault="00D909D1" w:rsidP="00410D08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10D08">
              <w:rPr>
                <w:rFonts w:ascii="TH SarabunIT๙" w:hAnsi="TH SarabunIT๙" w:cs="TH SarabunIT๙"/>
                <w:sz w:val="30"/>
                <w:szCs w:val="30"/>
              </w:rPr>
              <w:t xml:space="preserve">9.11 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ประพฤติตนให้สามารถ</w:t>
            </w:r>
            <w:r w:rsidR="00DC38D1">
              <w:rPr>
                <w:rFonts w:ascii="TH SarabunIT๙" w:hAnsi="TH SarabunIT๙" w:cs="TH SarabunIT๙"/>
                <w:sz w:val="30"/>
                <w:szCs w:val="30"/>
                <w:cs/>
              </w:rPr>
              <w:t>ท</w:t>
            </w:r>
            <w:r w:rsidR="00DC38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งานร่วมกับผู้อื่นด้วยความสุภาพ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มีน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้ำ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ใจมีมนุษย์สัมพันธ์อันดี</w:t>
            </w:r>
            <w:r w:rsidR="00410D08">
              <w:rPr>
                <w:rFonts w:ascii="TH SarabunIT๙" w:hAnsi="TH SarabunIT๙" w:cs="TH SarabunIT๙"/>
                <w:sz w:val="30"/>
                <w:szCs w:val="30"/>
                <w:cs/>
              </w:rPr>
              <w:t>ต้องไม่ปิดบังข้อมูลท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ี่จำ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เป็นในการปฏิบัติงานของเพื่อนร่วมงานและไม่น</w:t>
            </w:r>
            <w:r w:rsidR="00410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ผลงานของผู้อื่นมาแอบอ้างเป็นผลงานของตน</w:t>
            </w:r>
          </w:p>
        </w:tc>
      </w:tr>
    </w:tbl>
    <w:p w:rsidR="00D909D1" w:rsidRPr="00D909D1" w:rsidRDefault="00D909D1">
      <w:pPr>
        <w:rPr>
          <w:rFonts w:ascii="TH SarabunIT๙" w:hAnsi="TH SarabunIT๙" w:cs="TH SarabunIT๙"/>
        </w:rPr>
      </w:pPr>
    </w:p>
    <w:p w:rsidR="00D909D1" w:rsidRPr="00D909D1" w:rsidRDefault="00410D08" w:rsidP="00410D0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445C6D" w:rsidRDefault="00445C6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5"/>
        <w:gridCol w:w="5101"/>
      </w:tblGrid>
      <w:tr w:rsidR="00322A9D" w:rsidRPr="00322A9D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</w:t>
            </w:r>
            <w:proofErr w:type="spellStart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322A9D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2A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322A9D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จิตใจให้ประขาชนมีความรับผิดชอบต่อตนเองและสังคมสร้างคุณธรรมจริยธรรมรู้จักเสียสละร่วมแรงร่วมใจมีความร่วมมือในก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ประโยชน์เพื่อส่วนรวมช่วยลดปัญหาที่เกิดขึ้นในสังคมช่วยกันพัฒนาคุณภาพชีวิต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เพื่อเป็นหลักการในการด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เนินชีวิตช่วยแก้ปัญหาและสร้างสรรค์ให้เกิดประโยชน์สุขแก่สังคม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10.2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เพื่อประโยชน์ต่อตนเองและสังคม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วินัยในตนเองตระหนักถึงการมีส่วนร่วมในระบบประชาธิปไตยรู้ถึงขอบเขตของสิทธิเสรีภาพหน้าที่ความรับผิดชอบต่อตนเองและสังค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10D08"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สิ่งแวดล้อม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ยึดหลักธรรมในการด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เนินชีวิตเพราะหลักธรรมหรือค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10.3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รงชีวิตตามหลักปรัชญาเศรษฐกิจพอเพียง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สายกลางโดยยึดหลักความพอประมาณความมีภูมิคุ้มกันที่ดีภายใต้เงื่อนไขความรู้และคุณธรรม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ยึดหลักความพอประมาณ</w:t>
            </w:r>
            <w:r w:rsidR="00DC38D1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พัฒนาตนเองให้มีความอุตสาหะขยันหมั่นเพียรประหยัดและดีขึ้นเป็นล</w:t>
            </w:r>
            <w:r w:rsidR="00DC3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ำดั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ยึดหลักความมีเหตุผลโดยถือปฏิบัติตนและปฏิบัติงานอย่างมีระบบมีเหตุผลถูกต้องโปร่งใสเป็นธรรม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410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นึงถึงผลที่คาดว่าจะเกิดขึ้นต่อส่วนรวมและต่อตนเอง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ยึดหลักการมีภูมิคุ้มกันที่ดี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เนินชีวิตและปฏิบัติงาน</w:t>
            </w:r>
            <w:r w:rsidR="00423C2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="00DC38D1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ส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ไปสู่เป้าหมายด้วยความรอบคอบประหยัดอดทนอดออมบนพื้นฐานความรู้และคุณธรรมเพื่อให้บรรลุเป้าหมาย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ประพฤติตนเป็นแบบอย่างที่ดีในการน้อมน</w:t>
            </w:r>
            <w:r w:rsidR="00423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ปรัชญาเศรษฐกิจพอเพียงสู่การปฏิบัติ</w:t>
            </w:r>
          </w:p>
          <w:p w:rsidR="00322A9D" w:rsidRPr="00410D08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10D08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410D08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ไม่ละเมิดรัฐธรรมนูญกฎหมายกฎข้อบังคับหรือมติคณะรัฐมนตรีที่ชอบด้วยกฎหมาย</w:t>
            </w:r>
          </w:p>
        </w:tc>
      </w:tr>
    </w:tbl>
    <w:p w:rsidR="00445C6D" w:rsidRPr="00322A9D" w:rsidRDefault="005A71B9"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114300</wp:posOffset>
            </wp:positionV>
            <wp:extent cx="1000125" cy="537210"/>
            <wp:effectExtent l="0" t="0" r="9525" b="0"/>
            <wp:wrapTight wrapText="bothSides">
              <wp:wrapPolygon edited="0">
                <wp:start x="0" y="0"/>
                <wp:lineTo x="0" y="20681"/>
                <wp:lineTo x="21394" y="20681"/>
                <wp:lineTo x="21394" y="0"/>
                <wp:lineTo x="0" y="0"/>
              </wp:wrapPolygon>
            </wp:wrapTight>
            <wp:docPr id="2" name="Picture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C6D" w:rsidRDefault="00445C6D"/>
    <w:p w:rsidR="00322A9D" w:rsidRDefault="00322A9D"/>
    <w:p w:rsidR="005A71B9" w:rsidRDefault="005A71B9"/>
    <w:p w:rsidR="00322A9D" w:rsidRPr="00322A9D" w:rsidRDefault="00462D18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(นา</w:t>
      </w:r>
      <w:r w:rsidR="00227907">
        <w:rPr>
          <w:rFonts w:ascii="TH SarabunIT๙" w:hAnsi="TH SarabunIT๙" w:cs="TH SarabunIT๙" w:hint="cs"/>
          <w:sz w:val="32"/>
          <w:szCs w:val="32"/>
          <w:cs/>
        </w:rPr>
        <w:t>ยสมยศ  รักษาวงศ์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)</w:t>
      </w:r>
    </w:p>
    <w:p w:rsidR="00322A9D" w:rsidRPr="00322A9D" w:rsidRDefault="00462D18" w:rsidP="00322A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22A9D" w:rsidRPr="00322A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27907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322A9D" w:rsidRPr="00322A9D" w:rsidRDefault="00322A9D">
      <w:pPr>
        <w:rPr>
          <w:rFonts w:ascii="TH SarabunIT๙" w:hAnsi="TH SarabunIT๙" w:cs="TH SarabunIT๙"/>
          <w:sz w:val="32"/>
          <w:szCs w:val="32"/>
        </w:rPr>
      </w:pPr>
    </w:p>
    <w:sectPr w:rsidR="00322A9D" w:rsidRPr="00322A9D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5C6D"/>
    <w:rsid w:val="000613B3"/>
    <w:rsid w:val="000B0176"/>
    <w:rsid w:val="001545D5"/>
    <w:rsid w:val="00227907"/>
    <w:rsid w:val="002F1F26"/>
    <w:rsid w:val="00322A9D"/>
    <w:rsid w:val="00410D08"/>
    <w:rsid w:val="00423C22"/>
    <w:rsid w:val="00445C6D"/>
    <w:rsid w:val="00462D18"/>
    <w:rsid w:val="00497BEB"/>
    <w:rsid w:val="005A71B9"/>
    <w:rsid w:val="00A010AE"/>
    <w:rsid w:val="00B00D30"/>
    <w:rsid w:val="00C959EF"/>
    <w:rsid w:val="00D53149"/>
    <w:rsid w:val="00D77596"/>
    <w:rsid w:val="00D909D1"/>
    <w:rsid w:val="00DB1178"/>
    <w:rsid w:val="00DC38D1"/>
    <w:rsid w:val="00DC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0AC0-B1AC-4BDC-8388-DA6285EF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2020-07-13T02:45:00Z</cp:lastPrinted>
  <dcterms:created xsi:type="dcterms:W3CDTF">2020-07-13T02:28:00Z</dcterms:created>
  <dcterms:modified xsi:type="dcterms:W3CDTF">2020-07-16T08:44:00Z</dcterms:modified>
</cp:coreProperties>
</file>